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10F30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EA2191">
        <w:rPr>
          <w:b/>
          <w:iCs/>
          <w:noProof/>
          <w:sz w:val="28"/>
        </w:rPr>
        <w:t>19</w:t>
      </w:r>
      <w:r w:rsidR="00B26AF8">
        <w:rPr>
          <w:b/>
          <w:iCs/>
          <w:noProof/>
          <w:sz w:val="28"/>
        </w:rPr>
        <w:t>6</w:t>
      </w:r>
    </w:p>
    <w:p w14:paraId="7CB45193" w14:textId="0FEED89A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B26AF8">
        <w:rPr>
          <w:b/>
          <w:noProof/>
          <w:sz w:val="24"/>
        </w:rPr>
        <w:tab/>
      </w:r>
      <w:r w:rsidR="00B26AF8">
        <w:rPr>
          <w:b/>
          <w:noProof/>
          <w:sz w:val="24"/>
        </w:rPr>
        <w:tab/>
      </w:r>
      <w:r w:rsidR="00B26AF8">
        <w:rPr>
          <w:b/>
          <w:noProof/>
          <w:sz w:val="24"/>
        </w:rPr>
        <w:tab/>
      </w:r>
      <w:r w:rsidR="00B26AF8">
        <w:rPr>
          <w:b/>
          <w:noProof/>
          <w:sz w:val="24"/>
        </w:rPr>
        <w:tab/>
      </w:r>
      <w:r w:rsidR="00B26AF8">
        <w:rPr>
          <w:b/>
          <w:noProof/>
          <w:sz w:val="24"/>
        </w:rPr>
        <w:tab/>
      </w:r>
      <w:r w:rsidR="00B26AF8">
        <w:rPr>
          <w:b/>
          <w:noProof/>
          <w:sz w:val="24"/>
        </w:rPr>
        <w:tab/>
      </w:r>
      <w:r w:rsidR="00B26AF8">
        <w:rPr>
          <w:b/>
          <w:noProof/>
          <w:sz w:val="24"/>
        </w:rPr>
        <w:tab/>
      </w:r>
      <w:r w:rsidR="00B26AF8">
        <w:rPr>
          <w:b/>
          <w:noProof/>
          <w:sz w:val="24"/>
        </w:rPr>
        <w:tab/>
      </w:r>
      <w:r w:rsidR="00B26AF8">
        <w:rPr>
          <w:b/>
          <w:noProof/>
          <w:sz w:val="24"/>
        </w:rPr>
        <w:tab/>
      </w:r>
      <w:r w:rsidR="00B26AF8">
        <w:rPr>
          <w:b/>
          <w:noProof/>
          <w:sz w:val="24"/>
        </w:rPr>
        <w:tab/>
        <w:t xml:space="preserve">(revision of </w:t>
      </w:r>
      <w:r w:rsidR="00B26AF8">
        <w:rPr>
          <w:b/>
          <w:iCs/>
          <w:noProof/>
          <w:sz w:val="28"/>
        </w:rPr>
        <w:t>C1-260191</w:t>
      </w:r>
      <w:r w:rsidR="00B26AF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31BA04" w:rsidR="001E41F3" w:rsidRPr="00410371" w:rsidRDefault="00E41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17BD1">
              <w:rPr>
                <w:b/>
                <w:noProof/>
                <w:sz w:val="28"/>
              </w:rPr>
              <w:t>5</w:t>
            </w:r>
            <w:r w:rsidR="0090062A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2A1B47" w:rsidR="001E41F3" w:rsidRPr="00410371" w:rsidRDefault="004524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2C7D9" w:rsidR="001E41F3" w:rsidRPr="00410371" w:rsidRDefault="00B26A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FFA5" w:rsidR="001E41F3" w:rsidRPr="00410371" w:rsidRDefault="00E14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1210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3D6E9" w:rsidR="00F25D98" w:rsidRDefault="00D06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C885C8" w:rsidR="00F25D98" w:rsidRDefault="00D06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138F4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Solve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 problem</w:t>
            </w:r>
            <w:r>
              <w:rPr>
                <w:lang w:eastAsia="zh-CN"/>
              </w:rPr>
              <w:t xml:space="preserve"> in 10.1.</w:t>
            </w:r>
            <w:r w:rsidR="00F41896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of ETSI </w:t>
            </w:r>
            <w:proofErr w:type="spellStart"/>
            <w:r>
              <w:rPr>
                <w:lang w:eastAsia="zh-CN"/>
              </w:rPr>
              <w:t>plugtest</w:t>
            </w:r>
            <w:proofErr w:type="spellEnd"/>
            <w:r w:rsidR="00FA1D78">
              <w:rPr>
                <w:lang w:eastAsia="zh-CN"/>
              </w:rPr>
              <w:t xml:space="preserve"> R19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FC61C" w:rsidR="001E41F3" w:rsidRDefault="00326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EA4E7E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</w:t>
            </w:r>
            <w:r w:rsidR="00B26AF8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A7130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4D7F42" w:rsidR="001E41F3" w:rsidRDefault="00DD0B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B3CC0D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182D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D4FCD" w14:textId="2BC2FE31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Plug test indicates</w:t>
            </w:r>
            <w:r w:rsidR="00F4189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following problem:</w:t>
            </w:r>
          </w:p>
          <w:p w14:paraId="0645185D" w14:textId="23C46DD8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AD913A" w14:textId="77777777" w:rsidR="00F41896" w:rsidRPr="00F41896" w:rsidRDefault="00F41896" w:rsidP="00F4189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8"/>
                <w:szCs w:val="28"/>
                <w:lang w:val="en-US" w:eastAsia="fr-FR"/>
              </w:rPr>
            </w:pPr>
            <w:r w:rsidRPr="00F41896">
              <w:rPr>
                <w:rFonts w:ascii="Arial" w:hAnsi="Arial" w:cs="Arial"/>
                <w:color w:val="000000"/>
                <w:sz w:val="28"/>
                <w:szCs w:val="28"/>
                <w:lang w:val="en-US" w:eastAsia="fr-FR"/>
              </w:rPr>
              <w:t xml:space="preserve">10.1.4 Media reception notification message to include the SSRC of the receiving user </w:t>
            </w:r>
          </w:p>
          <w:p w14:paraId="7EA93549" w14:textId="77777777" w:rsidR="00F41896" w:rsidRPr="00F41896" w:rsidRDefault="00F41896" w:rsidP="00F4189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/>
                <w:lang w:val="en-US" w:eastAsia="fr-FR"/>
              </w:rPr>
            </w:pPr>
            <w:r w:rsidRPr="00F41896">
              <w:rPr>
                <w:color w:val="000000"/>
                <w:lang w:val="en-US" w:eastAsia="fr-FR"/>
              </w:rPr>
              <w:t xml:space="preserve">In 3GPP TS 24.581 Section 9.2.16, the Media Reception notification message includes both “Audio SSRC of the trans- mitting user” and “Video SSRC of the transmitting user” fields. However, </w:t>
            </w:r>
            <w:proofErr w:type="spellStart"/>
            <w:r w:rsidRPr="00F41896">
              <w:rPr>
                <w:color w:val="000000"/>
                <w:lang w:val="en-US" w:eastAsia="fr-FR"/>
              </w:rPr>
              <w:t>Plugtests</w:t>
            </w:r>
            <w:proofErr w:type="spellEnd"/>
            <w:r w:rsidRPr="00F41896">
              <w:rPr>
                <w:color w:val="000000"/>
                <w:lang w:val="en-US" w:eastAsia="fr-FR"/>
              </w:rPr>
              <w:t xml:space="preserve"> participants </w:t>
            </w:r>
            <w:proofErr w:type="spellStart"/>
            <w:r w:rsidRPr="00F41896">
              <w:rPr>
                <w:color w:val="000000"/>
                <w:lang w:val="en-US" w:eastAsia="fr-FR"/>
              </w:rPr>
              <w:t>believs</w:t>
            </w:r>
            <w:proofErr w:type="spellEnd"/>
            <w:r w:rsidRPr="00F41896">
              <w:rPr>
                <w:color w:val="000000"/>
                <w:lang w:val="en-US" w:eastAsia="fr-FR"/>
              </w:rPr>
              <w:t xml:space="preserve"> that for this particular message the useful information would be the receiver side in this message. Since this message is received by the transmitter, to inform that media reception to a user has been initiated, receptor’s information should be included, instead of the transmitter’s. </w:t>
            </w:r>
          </w:p>
          <w:p w14:paraId="0A501739" w14:textId="3C6E1BD8" w:rsidR="001E41F3" w:rsidRDefault="00F41896" w:rsidP="00F4189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41896">
              <w:rPr>
                <w:rFonts w:ascii="Times New Roman" w:hAnsi="Times New Roman"/>
                <w:color w:val="000000"/>
                <w:lang w:val="en-US" w:eastAsia="fr-FR"/>
              </w:rPr>
              <w:t>Plugtests</w:t>
            </w:r>
            <w:proofErr w:type="spellEnd"/>
            <w:r w:rsidRPr="00F41896">
              <w:rPr>
                <w:rFonts w:ascii="Times New Roman" w:hAnsi="Times New Roman"/>
                <w:color w:val="000000"/>
                <w:lang w:val="en-US" w:eastAsia="fr-FR"/>
              </w:rPr>
              <w:t xml:space="preserve"> participants would like to kindly request 3GPP CT1 to consider that change. </w:t>
            </w:r>
          </w:p>
          <w:p w14:paraId="17124A2A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33B3E2D6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Reference to: </w:t>
            </w:r>
            <w:hyperlink r:id="rId8" w:history="1">
              <w:r w:rsidRPr="000F3FF6">
                <w:rPr>
                  <w:rStyle w:val="aa"/>
                  <w:rFonts w:ascii="Times New Roman" w:hAnsi="Times New Roman"/>
                </w:rPr>
                <w:t>https://portal.etsi.org/Portals/0/TBpages/CTI/Docs/9th_ETSI_MCX_Plugtests_Report.pdf</w:t>
              </w:r>
            </w:hyperlink>
          </w:p>
          <w:p w14:paraId="4A78D457" w14:textId="77777777" w:rsidR="001429A7" w:rsidRP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1FA8A3" w14:textId="77777777" w:rsid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37305F" w:rsidR="00AF7F37" w:rsidRDefault="00AF7F37" w:rsidP="002D2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trying to solve this problem</w:t>
            </w:r>
            <w:r w:rsidR="00DB28F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33AA7" w14:textId="67863C72" w:rsidR="0003244B" w:rsidRPr="002579F3" w:rsidRDefault="00D052D7" w:rsidP="00C33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SSRC info of receiver side in the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edia reception notification message.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28990E0C" w:rsidR="00F95115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BB3F30">
              <w:rPr>
                <w:noProof/>
                <w:lang w:eastAsia="zh-CN"/>
              </w:rPr>
              <w:t>is CR is backward compatible</w:t>
            </w:r>
            <w:r w:rsidR="002579F3">
              <w:rPr>
                <w:noProof/>
                <w:lang w:eastAsia="zh-CN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441F9" w:rsidR="001E41F3" w:rsidRDefault="00E4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="00C86982">
              <w:rPr>
                <w:noProof/>
                <w:lang w:eastAsia="zh-CN"/>
              </w:rPr>
              <w:t>seless information in the notification.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D3D92" w:rsidR="001E41F3" w:rsidRDefault="00E4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39099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EE10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FA34C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9A4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ED67DAE" w14:textId="77777777" w:rsidR="00DF3ECF" w:rsidRDefault="00DF3ECF" w:rsidP="00DF3ECF">
      <w:pPr>
        <w:pStyle w:val="3"/>
      </w:pPr>
      <w:bookmarkStart w:id="1" w:name="_Toc20208932"/>
      <w:bookmarkStart w:id="2" w:name="_Toc36045043"/>
      <w:bookmarkStart w:id="3" w:name="_Toc45216529"/>
      <w:bookmarkStart w:id="4" w:name="_Toc171690589"/>
      <w:r>
        <w:t>9.2.16</w:t>
      </w:r>
      <w:r>
        <w:tab/>
        <w:t>Media reception notification</w:t>
      </w:r>
      <w:bookmarkEnd w:id="1"/>
      <w:bookmarkEnd w:id="2"/>
      <w:bookmarkEnd w:id="3"/>
      <w:bookmarkEnd w:id="4"/>
    </w:p>
    <w:p w14:paraId="65A06EED" w14:textId="77777777" w:rsidR="00DF3ECF" w:rsidRDefault="00DF3ECF" w:rsidP="00DF3ECF">
      <w:r>
        <w:t>The Media reception notification message is sent from the transmission control server to the transmission control participant to indicate that a media reception has been initiated to a user.</w:t>
      </w:r>
    </w:p>
    <w:p w14:paraId="56CC5775" w14:textId="77777777" w:rsidR="00DF3ECF" w:rsidRDefault="00DF3ECF" w:rsidP="00DF3ECF">
      <w:r>
        <w:t>Table 9.2.16-1 shows the content of the Media reception notification message.</w:t>
      </w:r>
    </w:p>
    <w:p w14:paraId="784409C7" w14:textId="77777777" w:rsidR="00DF3ECF" w:rsidRDefault="00DF3ECF" w:rsidP="00DF3ECF">
      <w:pPr>
        <w:pStyle w:val="TH"/>
      </w:pPr>
      <w:bookmarkStart w:id="5" w:name="_MCCTEMPBM_CRPT38000091___4"/>
      <w:r>
        <w:t>Table 9.2.16-1: Media reception notification message</w:t>
      </w:r>
    </w:p>
    <w:p w14:paraId="6538152C" w14:textId="77777777" w:rsidR="00DF3ECF" w:rsidRDefault="00DF3ECF" w:rsidP="00DF3ECF">
      <w:pPr>
        <w:pStyle w:val="PL"/>
        <w:keepNext/>
        <w:keepLines/>
        <w:jc w:val="center"/>
      </w:pPr>
      <w:r>
        <w:t>0                   1                   2                   3</w:t>
      </w:r>
    </w:p>
    <w:p w14:paraId="339118D2" w14:textId="77777777" w:rsidR="00DF3ECF" w:rsidRDefault="00DF3ECF" w:rsidP="00DF3ECF">
      <w:pPr>
        <w:pStyle w:val="PL"/>
        <w:keepNext/>
        <w:keepLines/>
        <w:jc w:val="center"/>
      </w:pPr>
      <w:r>
        <w:t>0 1 2 3 4 5 6 7 8 9 0 1 2 3 4 5 6 7 8 9 0 1 2 3 4 5 6 7 8 9 0 1</w:t>
      </w:r>
    </w:p>
    <w:p w14:paraId="6071EFFA" w14:textId="77777777" w:rsidR="00DF3ECF" w:rsidRDefault="00DF3ECF" w:rsidP="00DF3ECF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0E1032CC" w14:textId="77777777" w:rsidR="00DF3ECF" w:rsidRDefault="00DF3ECF" w:rsidP="00DF3ECF">
      <w:pPr>
        <w:pStyle w:val="PL"/>
        <w:keepNext/>
        <w:keepLines/>
        <w:jc w:val="center"/>
      </w:pPr>
      <w:r>
        <w:t>|V=2|P| Subtype |   PT=APP=204  |            length             |</w:t>
      </w:r>
    </w:p>
    <w:p w14:paraId="1E7981F2" w14:textId="77777777" w:rsidR="00DF3ECF" w:rsidRDefault="00DF3ECF" w:rsidP="00DF3ECF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367ADF7B" w14:textId="77777777" w:rsidR="00DF3ECF" w:rsidRDefault="00DF3ECF" w:rsidP="00DF3ECF">
      <w:pPr>
        <w:pStyle w:val="PL"/>
        <w:keepNext/>
        <w:keepLines/>
        <w:jc w:val="center"/>
      </w:pPr>
      <w:r>
        <w:t>|                           RTCP SSRC                           |</w:t>
      </w:r>
    </w:p>
    <w:p w14:paraId="22DC3EDD" w14:textId="77777777" w:rsidR="00DF3ECF" w:rsidRDefault="00DF3ECF" w:rsidP="00DF3ECF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76645B34" w14:textId="77777777" w:rsidR="00DF3ECF" w:rsidRDefault="00DF3ECF" w:rsidP="00DF3ECF">
      <w:pPr>
        <w:pStyle w:val="PL"/>
        <w:keepNext/>
        <w:keepLines/>
        <w:jc w:val="center"/>
      </w:pPr>
      <w:r>
        <w:t>|                          name=MCV1                            |</w:t>
      </w:r>
    </w:p>
    <w:p w14:paraId="030BDF91" w14:textId="77777777" w:rsidR="00DF3ECF" w:rsidRDefault="00DF3ECF" w:rsidP="00DF3ECF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798C72F2" w14:textId="77777777" w:rsidR="00DF3ECF" w:rsidRDefault="00DF3ECF" w:rsidP="00DF3ECF">
      <w:pPr>
        <w:pStyle w:val="PL"/>
        <w:keepNext/>
        <w:keepLines/>
        <w:jc w:val="center"/>
      </w:pPr>
      <w:r>
        <w:t>|                          User ID field                        |</w:t>
      </w:r>
    </w:p>
    <w:p w14:paraId="1C22B3BE" w14:textId="77777777" w:rsidR="00DF3ECF" w:rsidRDefault="00DF3ECF" w:rsidP="00DF3ECF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7A5633F2" w14:textId="77777777" w:rsidR="00DF3ECF" w:rsidRDefault="00DF3ECF" w:rsidP="00DF3ECF">
      <w:pPr>
        <w:pStyle w:val="PL"/>
        <w:keepNext/>
        <w:keepLines/>
        <w:jc w:val="center"/>
      </w:pPr>
      <w:r>
        <w:t xml:space="preserve">|           Audio SSRC of the Transmitting User field  </w:t>
      </w:r>
      <w:r>
        <w:rPr>
          <w:lang w:eastAsia="ko-KR"/>
        </w:rPr>
        <w:t xml:space="preserve">        </w:t>
      </w:r>
      <w:r>
        <w:t xml:space="preserve"> |</w:t>
      </w:r>
    </w:p>
    <w:p w14:paraId="5813C665" w14:textId="77777777" w:rsidR="00DF3ECF" w:rsidRDefault="00DF3ECF" w:rsidP="00DF3ECF">
      <w:pPr>
        <w:pStyle w:val="PL"/>
        <w:jc w:val="center"/>
        <w:rPr>
          <w:color w:val="000000"/>
          <w:lang w:eastAsia="ko-KR"/>
        </w:rPr>
      </w:pPr>
      <w:r>
        <w:rPr>
          <w:color w:val="000000"/>
        </w:rPr>
        <w:t>+-+-+-+-+-+-+-+-+-+-+-+-+-+-+-+-+-+-+-+-+-+-+-+-+-+-+-+-+-+-+-+-+</w:t>
      </w:r>
    </w:p>
    <w:p w14:paraId="09AEF7B9" w14:textId="77777777" w:rsidR="00DF3ECF" w:rsidRDefault="00DF3ECF" w:rsidP="00DF3ECF">
      <w:pPr>
        <w:pStyle w:val="PL"/>
        <w:keepNext/>
        <w:keepLines/>
        <w:jc w:val="center"/>
      </w:pPr>
      <w:r>
        <w:t xml:space="preserve">|           Video SSRC of the Transmitting User field  </w:t>
      </w:r>
      <w:r>
        <w:rPr>
          <w:lang w:eastAsia="ko-KR"/>
        </w:rPr>
        <w:t xml:space="preserve">        </w:t>
      </w:r>
      <w:r>
        <w:t xml:space="preserve"> |</w:t>
      </w:r>
    </w:p>
    <w:p w14:paraId="18621E52" w14:textId="77777777" w:rsidR="00DF3ECF" w:rsidRDefault="00DF3ECF" w:rsidP="00DF3ECF">
      <w:pPr>
        <w:pStyle w:val="PL"/>
        <w:keepNext/>
        <w:keepLines/>
        <w:jc w:val="center"/>
        <w:rPr>
          <w:ins w:id="6" w:author="Jimengdi" w:date="2026-02-01T22:28:00Z"/>
        </w:rPr>
      </w:pPr>
      <w:r>
        <w:t>+-+-+-+-+-+-+-+-+-+-+-+-+-+-+-+-+-+-+-+-+-+-+-+-+-+-+-+-+-+-+-+-+</w:t>
      </w:r>
    </w:p>
    <w:p w14:paraId="0731E66A" w14:textId="77777777" w:rsidR="00DF3ECF" w:rsidRDefault="00DF3ECF" w:rsidP="00DF3ECF">
      <w:pPr>
        <w:pStyle w:val="PL"/>
        <w:keepNext/>
        <w:keepLines/>
        <w:jc w:val="center"/>
        <w:rPr>
          <w:ins w:id="7" w:author="Jimengdi" w:date="2026-02-01T22:28:00Z"/>
        </w:rPr>
      </w:pPr>
      <w:ins w:id="8" w:author="Jimengdi" w:date="2026-02-01T22:28:00Z">
        <w:r>
          <w:t xml:space="preserve">|            Audio SSRC of the Receiving User field  </w:t>
        </w:r>
        <w:r>
          <w:rPr>
            <w:lang w:eastAsia="ko-KR"/>
          </w:rPr>
          <w:t xml:space="preserve">          </w:t>
        </w:r>
        <w:r>
          <w:t xml:space="preserve"> |</w:t>
        </w:r>
      </w:ins>
    </w:p>
    <w:p w14:paraId="206133F2" w14:textId="77777777" w:rsidR="00DF3ECF" w:rsidRDefault="00DF3ECF" w:rsidP="00DF3ECF">
      <w:pPr>
        <w:pStyle w:val="PL"/>
        <w:jc w:val="center"/>
        <w:rPr>
          <w:ins w:id="9" w:author="Jimengdi" w:date="2026-02-01T22:28:00Z"/>
          <w:color w:val="000000"/>
          <w:lang w:eastAsia="ko-KR"/>
        </w:rPr>
      </w:pPr>
      <w:ins w:id="10" w:author="Jimengdi" w:date="2026-02-01T22:28:00Z">
        <w:r>
          <w:rPr>
            <w:color w:val="000000"/>
          </w:rPr>
          <w:t>+-+-+-+-+-+-+-+-+-+-+-+-+-+-+-+-+-+-+-+-+-+-+-+-+-+-+-+-+-+-+-+-+</w:t>
        </w:r>
      </w:ins>
    </w:p>
    <w:p w14:paraId="4C1290AC" w14:textId="77777777" w:rsidR="00DF3ECF" w:rsidRDefault="00DF3ECF" w:rsidP="00DF3ECF">
      <w:pPr>
        <w:pStyle w:val="PL"/>
        <w:keepNext/>
        <w:keepLines/>
        <w:jc w:val="center"/>
        <w:rPr>
          <w:ins w:id="11" w:author="Jimengdi" w:date="2026-02-01T22:28:00Z"/>
        </w:rPr>
      </w:pPr>
      <w:ins w:id="12" w:author="Jimengdi" w:date="2026-02-01T22:28:00Z">
        <w:r>
          <w:t xml:space="preserve">|             Video SSRC of the Receiving User field  </w:t>
        </w:r>
        <w:r>
          <w:rPr>
            <w:lang w:eastAsia="ko-KR"/>
          </w:rPr>
          <w:t xml:space="preserve">         </w:t>
        </w:r>
        <w:r>
          <w:t xml:space="preserve"> |</w:t>
        </w:r>
      </w:ins>
    </w:p>
    <w:p w14:paraId="7F44F471" w14:textId="77777777" w:rsidR="00DF3ECF" w:rsidRDefault="00DF3ECF" w:rsidP="00DF3ECF">
      <w:pPr>
        <w:pStyle w:val="PL"/>
        <w:keepNext/>
        <w:keepLines/>
        <w:jc w:val="center"/>
      </w:pPr>
      <w:ins w:id="13" w:author="Jimengdi" w:date="2026-02-01T22:28:00Z">
        <w:r>
          <w:t>+-+-+-+-+-+-+-+-+-+-+-+-+-+-+-+-+-+-+-+-+-+-+-+-+-+-+-+-+-+-+-+-+</w:t>
        </w:r>
      </w:ins>
    </w:p>
    <w:p w14:paraId="13628AB7" w14:textId="77777777" w:rsidR="00DF3ECF" w:rsidRDefault="00DF3ECF" w:rsidP="00DF3ECF">
      <w:pPr>
        <w:pStyle w:val="PL"/>
        <w:keepNext/>
        <w:keepLines/>
        <w:jc w:val="center"/>
      </w:pPr>
      <w:r>
        <w:t>|                  Functional Alias field                       |</w:t>
      </w:r>
    </w:p>
    <w:p w14:paraId="4670451A" w14:textId="77777777" w:rsidR="00DF3ECF" w:rsidRDefault="00DF3ECF" w:rsidP="00DF3ECF">
      <w:pPr>
        <w:pStyle w:val="PL"/>
        <w:keepNext/>
        <w:keepLines/>
        <w:jc w:val="center"/>
      </w:pPr>
      <w:r>
        <w:t>+-+-+-+-+-+-+-+-+-+-+-+-+-+-+-+-+-+-+-+-+-+-+-+-+-+-+-+-+-+-+-+-+</w:t>
      </w:r>
    </w:p>
    <w:bookmarkEnd w:id="5"/>
    <w:p w14:paraId="5C17E03E" w14:textId="77777777" w:rsidR="00DF3ECF" w:rsidRDefault="00DF3ECF" w:rsidP="00DF3ECF"/>
    <w:p w14:paraId="1B0296A6" w14:textId="77777777" w:rsidR="00DF3ECF" w:rsidRDefault="00DF3ECF" w:rsidP="00DF3ECF">
      <w:r>
        <w:t>With the exception of the three first 32-bit words the order of the fields are irrelevant.</w:t>
      </w:r>
    </w:p>
    <w:p w14:paraId="4D5A15E7" w14:textId="77777777" w:rsidR="00DF3ECF" w:rsidRDefault="00DF3ECF" w:rsidP="00DF3ECF">
      <w:pPr>
        <w:rPr>
          <w:b/>
          <w:u w:val="single"/>
        </w:rPr>
      </w:pPr>
      <w:r>
        <w:rPr>
          <w:b/>
          <w:u w:val="single"/>
        </w:rPr>
        <w:t>Subtype:</w:t>
      </w:r>
    </w:p>
    <w:p w14:paraId="14071038" w14:textId="77777777" w:rsidR="00DF3ECF" w:rsidRDefault="00DF3ECF" w:rsidP="00DF3ECF">
      <w:r>
        <w:t>The subtype is coded according to table 9.2.2.1-2.</w:t>
      </w:r>
    </w:p>
    <w:p w14:paraId="6E05EAE4" w14:textId="77777777" w:rsidR="00DF3ECF" w:rsidRDefault="00DF3ECF" w:rsidP="00DF3ECF">
      <w:r>
        <w:t>Length:</w:t>
      </w:r>
    </w:p>
    <w:p w14:paraId="74110FA8" w14:textId="77777777" w:rsidR="00DF3ECF" w:rsidRDefault="00DF3ECF" w:rsidP="00DF3ECF">
      <w:r>
        <w:t>The length is coded as specified in to clause 9.1.2.</w:t>
      </w:r>
    </w:p>
    <w:p w14:paraId="4D929059" w14:textId="77777777" w:rsidR="00DF3ECF" w:rsidRDefault="00DF3ECF" w:rsidP="00DF3ECF">
      <w:pPr>
        <w:rPr>
          <w:b/>
          <w:u w:val="single"/>
        </w:rPr>
      </w:pPr>
      <w:r>
        <w:rPr>
          <w:b/>
          <w:u w:val="single"/>
        </w:rPr>
        <w:t>RTCP SSRC:</w:t>
      </w:r>
    </w:p>
    <w:p w14:paraId="0AB88AF7" w14:textId="77777777" w:rsidR="00DF3ECF" w:rsidRDefault="00DF3ECF" w:rsidP="00DF3ECF">
      <w:r>
        <w:t>The RTCP SSRC field shall carries the RTCP SSRC of the sending transmission control entity.</w:t>
      </w:r>
    </w:p>
    <w:p w14:paraId="64B7D708" w14:textId="77777777" w:rsidR="00DF3ECF" w:rsidRDefault="00DF3ECF" w:rsidP="00DF3ECF">
      <w:r>
        <w:t>In on-network, those RTCP SSRCs are defined by the receiving entity at session establishment within the SDP offer and answer as specified in clause 4.3.</w:t>
      </w:r>
    </w:p>
    <w:p w14:paraId="7BC13BAC" w14:textId="77777777" w:rsidR="00DF3ECF" w:rsidRDefault="00DF3ECF" w:rsidP="00DF3ECF">
      <w:r>
        <w:t>The content of the RTCP SSRC field is coded as specified in IETF RFC 3550 [3].</w:t>
      </w:r>
    </w:p>
    <w:p w14:paraId="3F1B39A9" w14:textId="77777777" w:rsidR="00DF3ECF" w:rsidRDefault="00DF3ECF" w:rsidP="00DF3ECF">
      <w:pPr>
        <w:rPr>
          <w:b/>
          <w:color w:val="000000"/>
          <w:u w:val="single"/>
        </w:rPr>
      </w:pPr>
      <w:r>
        <w:rPr>
          <w:b/>
          <w:color w:val="000000"/>
          <w:u w:val="single"/>
        </w:rPr>
        <w:t>User ID:</w:t>
      </w:r>
    </w:p>
    <w:p w14:paraId="127FCBC2" w14:textId="77777777" w:rsidR="00DF3ECF" w:rsidRDefault="00DF3ECF" w:rsidP="00DF3ECF">
      <w:r>
        <w:t>The User ID field is used to carry the identity of the user who is receiving the media and is coded as described in clause 9.2.3.8.</w:t>
      </w:r>
    </w:p>
    <w:p w14:paraId="4BB89044" w14:textId="77777777" w:rsidR="00DF3ECF" w:rsidRPr="002363BA" w:rsidRDefault="00DF3ECF" w:rsidP="00DF3ECF">
      <w:pPr>
        <w:rPr>
          <w:b/>
          <w:color w:val="000000"/>
          <w:u w:val="single"/>
          <w:lang w:eastAsia="ko-KR"/>
        </w:rPr>
      </w:pPr>
      <w:r w:rsidRPr="002363BA">
        <w:rPr>
          <w:b/>
          <w:color w:val="000000"/>
          <w:u w:val="single"/>
          <w:lang w:eastAsia="ko-KR"/>
        </w:rPr>
        <w:t>Audio SSRC of the Transmitting User:</w:t>
      </w:r>
    </w:p>
    <w:p w14:paraId="028362CA" w14:textId="77777777" w:rsidR="00DF3ECF" w:rsidRPr="002363BA" w:rsidRDefault="00DF3ECF" w:rsidP="00DF3ECF">
      <w:r w:rsidRPr="002363BA">
        <w:t>The Audio SSRC of Transmitting User field carries the SSRC value for Audio RTP stream of the user transmitting the media.</w:t>
      </w:r>
    </w:p>
    <w:p w14:paraId="057189F2" w14:textId="77777777" w:rsidR="00DF3ECF" w:rsidRPr="002363BA" w:rsidRDefault="00DF3ECF" w:rsidP="00DF3ECF">
      <w:pPr>
        <w:rPr>
          <w:lang w:eastAsia="ko-KR"/>
        </w:rPr>
      </w:pPr>
      <w:r w:rsidRPr="002363BA">
        <w:t>The content of the Audio SSRC of Transmitting User is coded as the SSRC specified in clause 9.2.3.16.</w:t>
      </w:r>
    </w:p>
    <w:p w14:paraId="6FC5C2FC" w14:textId="77777777" w:rsidR="00DF3ECF" w:rsidRPr="002363BA" w:rsidRDefault="00DF3ECF" w:rsidP="00DF3ECF">
      <w:pPr>
        <w:rPr>
          <w:b/>
          <w:color w:val="000000"/>
          <w:u w:val="single"/>
          <w:lang w:eastAsia="ko-KR"/>
        </w:rPr>
      </w:pPr>
      <w:r w:rsidRPr="002363BA">
        <w:rPr>
          <w:b/>
          <w:color w:val="000000"/>
          <w:u w:val="single"/>
          <w:lang w:eastAsia="ko-KR"/>
        </w:rPr>
        <w:t>Video SSRC of the Transmitting User:</w:t>
      </w:r>
    </w:p>
    <w:p w14:paraId="10D6259E" w14:textId="77777777" w:rsidR="00DF3ECF" w:rsidRPr="002363BA" w:rsidRDefault="00DF3ECF" w:rsidP="00DF3ECF">
      <w:r w:rsidRPr="002363BA">
        <w:t>The Video SSRC of Transmitting User field carries the SSRC value for Video RTP stream of the user transmitting the media.</w:t>
      </w:r>
    </w:p>
    <w:p w14:paraId="026DCE22" w14:textId="77777777" w:rsidR="00DF3ECF" w:rsidRDefault="00DF3ECF" w:rsidP="00DF3ECF">
      <w:pPr>
        <w:rPr>
          <w:ins w:id="14" w:author="Jimengdi" w:date="2026-02-01T22:29:00Z"/>
        </w:rPr>
      </w:pPr>
      <w:r w:rsidRPr="002363BA">
        <w:lastRenderedPageBreak/>
        <w:t>The content of the Video SSRC of the Transmitting User is coded as the SSRC specified in clause 9.2.3.23.</w:t>
      </w:r>
    </w:p>
    <w:p w14:paraId="49899683" w14:textId="77777777" w:rsidR="00DF3ECF" w:rsidRPr="002363BA" w:rsidRDefault="00DF3ECF" w:rsidP="00DF3ECF">
      <w:pPr>
        <w:rPr>
          <w:ins w:id="15" w:author="Jimengdi" w:date="2026-02-01T22:29:00Z"/>
          <w:b/>
          <w:color w:val="000000"/>
          <w:u w:val="single"/>
          <w:lang w:eastAsia="ko-KR"/>
        </w:rPr>
      </w:pPr>
      <w:ins w:id="16" w:author="Jimengdi" w:date="2026-02-01T22:29:00Z">
        <w:r w:rsidRPr="002363BA">
          <w:rPr>
            <w:b/>
            <w:color w:val="000000"/>
            <w:u w:val="single"/>
            <w:lang w:eastAsia="ko-KR"/>
          </w:rPr>
          <w:t xml:space="preserve">Audio SSRC of the </w:t>
        </w:r>
        <w:r>
          <w:rPr>
            <w:b/>
            <w:color w:val="000000"/>
            <w:u w:val="single"/>
            <w:lang w:eastAsia="ko-KR"/>
          </w:rPr>
          <w:t>Receiving</w:t>
        </w:r>
        <w:r w:rsidRPr="002363BA">
          <w:rPr>
            <w:b/>
            <w:color w:val="000000"/>
            <w:u w:val="single"/>
            <w:lang w:eastAsia="ko-KR"/>
          </w:rPr>
          <w:t xml:space="preserve"> User:</w:t>
        </w:r>
      </w:ins>
    </w:p>
    <w:p w14:paraId="3E600738" w14:textId="77777777" w:rsidR="00DF3ECF" w:rsidRPr="002363BA" w:rsidRDefault="00DF3ECF" w:rsidP="00DF3ECF">
      <w:pPr>
        <w:rPr>
          <w:ins w:id="17" w:author="Jimengdi" w:date="2026-02-01T22:29:00Z"/>
        </w:rPr>
      </w:pPr>
      <w:ins w:id="18" w:author="Jimengdi" w:date="2026-02-01T22:29:00Z">
        <w:r w:rsidRPr="002363BA">
          <w:t xml:space="preserve">The Audio SSRC of </w:t>
        </w:r>
        <w:r>
          <w:t>Receiving</w:t>
        </w:r>
        <w:r w:rsidRPr="002363BA">
          <w:t xml:space="preserve"> User field carries the SSRC value for Audio RTP stream of the user </w:t>
        </w:r>
        <w:r>
          <w:t>receiving</w:t>
        </w:r>
        <w:r w:rsidRPr="002363BA">
          <w:t xml:space="preserve"> the media.</w:t>
        </w:r>
      </w:ins>
    </w:p>
    <w:p w14:paraId="0501C1D8" w14:textId="77777777" w:rsidR="00DF3ECF" w:rsidRPr="002363BA" w:rsidRDefault="00DF3ECF" w:rsidP="00DF3ECF">
      <w:pPr>
        <w:rPr>
          <w:ins w:id="19" w:author="Jimengdi" w:date="2026-02-01T22:29:00Z"/>
          <w:lang w:eastAsia="ko-KR"/>
        </w:rPr>
      </w:pPr>
      <w:ins w:id="20" w:author="Jimengdi" w:date="2026-02-01T22:29:00Z">
        <w:r w:rsidRPr="002363BA">
          <w:t>The content of the Audio SSRC of Transmitting User is coded as the SSRC specified in clause 9.2.3.16.</w:t>
        </w:r>
      </w:ins>
    </w:p>
    <w:p w14:paraId="2F762E6C" w14:textId="77777777" w:rsidR="00DF3ECF" w:rsidRPr="002363BA" w:rsidRDefault="00DF3ECF" w:rsidP="00DF3ECF">
      <w:pPr>
        <w:rPr>
          <w:ins w:id="21" w:author="Jimengdi" w:date="2026-02-01T22:29:00Z"/>
          <w:b/>
          <w:color w:val="000000"/>
          <w:u w:val="single"/>
          <w:lang w:eastAsia="ko-KR"/>
        </w:rPr>
      </w:pPr>
      <w:ins w:id="22" w:author="Jimengdi" w:date="2026-02-01T22:29:00Z">
        <w:r w:rsidRPr="002363BA">
          <w:rPr>
            <w:b/>
            <w:color w:val="000000"/>
            <w:u w:val="single"/>
            <w:lang w:eastAsia="ko-KR"/>
          </w:rPr>
          <w:t xml:space="preserve">Video SSRC of the </w:t>
        </w:r>
        <w:r>
          <w:rPr>
            <w:b/>
            <w:color w:val="000000"/>
            <w:u w:val="single"/>
            <w:lang w:eastAsia="ko-KR"/>
          </w:rPr>
          <w:t>Receiving</w:t>
        </w:r>
        <w:r w:rsidRPr="002363BA">
          <w:rPr>
            <w:b/>
            <w:color w:val="000000"/>
            <w:u w:val="single"/>
            <w:lang w:eastAsia="ko-KR"/>
          </w:rPr>
          <w:t xml:space="preserve"> User:</w:t>
        </w:r>
      </w:ins>
    </w:p>
    <w:p w14:paraId="63DFAC7D" w14:textId="77777777" w:rsidR="00DF3ECF" w:rsidRPr="002363BA" w:rsidRDefault="00DF3ECF" w:rsidP="00DF3ECF">
      <w:pPr>
        <w:rPr>
          <w:ins w:id="23" w:author="Jimengdi" w:date="2026-02-01T22:29:00Z"/>
        </w:rPr>
      </w:pPr>
      <w:ins w:id="24" w:author="Jimengdi" w:date="2026-02-01T22:29:00Z">
        <w:r w:rsidRPr="002363BA">
          <w:t xml:space="preserve">The Video SSRC of </w:t>
        </w:r>
        <w:r>
          <w:t>Receiving</w:t>
        </w:r>
        <w:r w:rsidRPr="002363BA">
          <w:t xml:space="preserve"> User field carries the SSRC value for Video RTP stream of the user </w:t>
        </w:r>
        <w:r>
          <w:t>receiving</w:t>
        </w:r>
        <w:r w:rsidRPr="002363BA">
          <w:t xml:space="preserve"> the media.</w:t>
        </w:r>
      </w:ins>
    </w:p>
    <w:p w14:paraId="16E92DA6" w14:textId="77777777" w:rsidR="00DF3ECF" w:rsidRPr="00576F02" w:rsidRDefault="00DF3ECF" w:rsidP="00DF3ECF">
      <w:pPr>
        <w:rPr>
          <w:rFonts w:eastAsiaTheme="minorEastAsia"/>
          <w:lang w:eastAsia="ko-KR"/>
        </w:rPr>
      </w:pPr>
      <w:ins w:id="25" w:author="Jimengdi" w:date="2026-02-01T22:29:00Z">
        <w:r w:rsidRPr="002363BA">
          <w:t>The content of the Video SSRC of the Transmitting User is coded as the SSRC specified in clause 9.2.3.23.</w:t>
        </w:r>
      </w:ins>
    </w:p>
    <w:p w14:paraId="0A8904E9" w14:textId="77777777" w:rsidR="00DF3ECF" w:rsidRDefault="00DF3ECF" w:rsidP="00DF3ECF">
      <w:pPr>
        <w:rPr>
          <w:b/>
          <w:u w:val="single"/>
        </w:rPr>
      </w:pPr>
      <w:r>
        <w:rPr>
          <w:b/>
          <w:u w:val="single"/>
        </w:rPr>
        <w:t xml:space="preserve">Functional Alias: </w:t>
      </w:r>
    </w:p>
    <w:p w14:paraId="458E1CAF" w14:textId="77777777" w:rsidR="00DF3ECF" w:rsidRDefault="00DF3ECF" w:rsidP="00DF3ECF">
      <w:r>
        <w:t>The Functional Alias field carries the functional alias URI of the transmitting user. The Functional Alias field is coded as described in clause 9.2.3.21.</w:t>
      </w:r>
    </w:p>
    <w:p w14:paraId="77EF4EB2" w14:textId="77777777" w:rsidR="00DF3ECF" w:rsidRPr="003316B6" w:rsidRDefault="00DF3ECF" w:rsidP="00DF3ECF">
      <w:pPr>
        <w:rPr>
          <w:lang w:eastAsia="zh-CN"/>
        </w:rPr>
      </w:pPr>
    </w:p>
    <w:p w14:paraId="7CD347C7" w14:textId="3CB05E87" w:rsidR="005908D0" w:rsidRPr="00DF3ECF" w:rsidRDefault="005908D0" w:rsidP="005908D0">
      <w:pPr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bookmarkStart w:id="26" w:name="_CRC_3_2_2"/>
      <w:bookmarkEnd w:id="26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3D405" w14:textId="77777777" w:rsidR="00CA0BCC" w:rsidRDefault="00CA0BCC">
      <w:r>
        <w:separator/>
      </w:r>
    </w:p>
  </w:endnote>
  <w:endnote w:type="continuationSeparator" w:id="0">
    <w:p w14:paraId="3E9C8639" w14:textId="77777777" w:rsidR="00CA0BCC" w:rsidRDefault="00CA0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31456" w14:textId="77777777" w:rsidR="00CA0BCC" w:rsidRDefault="00CA0BCC">
      <w:r>
        <w:separator/>
      </w:r>
    </w:p>
  </w:footnote>
  <w:footnote w:type="continuationSeparator" w:id="0">
    <w:p w14:paraId="1E6ACEAB" w14:textId="77777777" w:rsidR="00CA0BCC" w:rsidRDefault="00CA0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44B"/>
    <w:rsid w:val="000640C6"/>
    <w:rsid w:val="00070E09"/>
    <w:rsid w:val="00076445"/>
    <w:rsid w:val="00097A99"/>
    <w:rsid w:val="000A6394"/>
    <w:rsid w:val="000B7FED"/>
    <w:rsid w:val="000C038A"/>
    <w:rsid w:val="000C6598"/>
    <w:rsid w:val="000D44B3"/>
    <w:rsid w:val="001317F1"/>
    <w:rsid w:val="001429A7"/>
    <w:rsid w:val="00145D43"/>
    <w:rsid w:val="00161C4E"/>
    <w:rsid w:val="00192C46"/>
    <w:rsid w:val="001A08B3"/>
    <w:rsid w:val="001A7B60"/>
    <w:rsid w:val="001B52F0"/>
    <w:rsid w:val="001B7A65"/>
    <w:rsid w:val="001C02A3"/>
    <w:rsid w:val="001C6070"/>
    <w:rsid w:val="001E41F3"/>
    <w:rsid w:val="00217BD1"/>
    <w:rsid w:val="002363BA"/>
    <w:rsid w:val="002579F3"/>
    <w:rsid w:val="0026004D"/>
    <w:rsid w:val="002640DD"/>
    <w:rsid w:val="00275D12"/>
    <w:rsid w:val="0027787F"/>
    <w:rsid w:val="00284FEB"/>
    <w:rsid w:val="002860C4"/>
    <w:rsid w:val="002B5741"/>
    <w:rsid w:val="002D2956"/>
    <w:rsid w:val="002E472E"/>
    <w:rsid w:val="00305409"/>
    <w:rsid w:val="00312104"/>
    <w:rsid w:val="00326523"/>
    <w:rsid w:val="003316B6"/>
    <w:rsid w:val="003609EF"/>
    <w:rsid w:val="0036231A"/>
    <w:rsid w:val="00374DD4"/>
    <w:rsid w:val="00382193"/>
    <w:rsid w:val="003864CC"/>
    <w:rsid w:val="003E1A36"/>
    <w:rsid w:val="00407A28"/>
    <w:rsid w:val="00410371"/>
    <w:rsid w:val="004242F1"/>
    <w:rsid w:val="0042621F"/>
    <w:rsid w:val="00452473"/>
    <w:rsid w:val="0045416F"/>
    <w:rsid w:val="00455CC7"/>
    <w:rsid w:val="004B75B7"/>
    <w:rsid w:val="004C1A9B"/>
    <w:rsid w:val="00501BA8"/>
    <w:rsid w:val="00507DFD"/>
    <w:rsid w:val="005141D9"/>
    <w:rsid w:val="0051580D"/>
    <w:rsid w:val="005229DE"/>
    <w:rsid w:val="005451C7"/>
    <w:rsid w:val="00547111"/>
    <w:rsid w:val="00587219"/>
    <w:rsid w:val="005908D0"/>
    <w:rsid w:val="00592D74"/>
    <w:rsid w:val="005E2C44"/>
    <w:rsid w:val="005F4540"/>
    <w:rsid w:val="0061065F"/>
    <w:rsid w:val="00621188"/>
    <w:rsid w:val="006257ED"/>
    <w:rsid w:val="00653DE4"/>
    <w:rsid w:val="0066028B"/>
    <w:rsid w:val="00665C47"/>
    <w:rsid w:val="00666F89"/>
    <w:rsid w:val="00695808"/>
    <w:rsid w:val="006B46FB"/>
    <w:rsid w:val="006E21FB"/>
    <w:rsid w:val="006E4CC4"/>
    <w:rsid w:val="007079D2"/>
    <w:rsid w:val="00710F86"/>
    <w:rsid w:val="00757FC5"/>
    <w:rsid w:val="00760C20"/>
    <w:rsid w:val="00792342"/>
    <w:rsid w:val="007977A8"/>
    <w:rsid w:val="007A7E9E"/>
    <w:rsid w:val="007B1DFA"/>
    <w:rsid w:val="007B512A"/>
    <w:rsid w:val="007C2097"/>
    <w:rsid w:val="007D6A07"/>
    <w:rsid w:val="007F4788"/>
    <w:rsid w:val="007F7259"/>
    <w:rsid w:val="008040A8"/>
    <w:rsid w:val="008279FA"/>
    <w:rsid w:val="00836E18"/>
    <w:rsid w:val="00857766"/>
    <w:rsid w:val="008626E7"/>
    <w:rsid w:val="00870EE7"/>
    <w:rsid w:val="008863B9"/>
    <w:rsid w:val="0088692D"/>
    <w:rsid w:val="008A09B5"/>
    <w:rsid w:val="008A45A6"/>
    <w:rsid w:val="008B2FB0"/>
    <w:rsid w:val="008B4634"/>
    <w:rsid w:val="008C0E91"/>
    <w:rsid w:val="008C1929"/>
    <w:rsid w:val="008D25B8"/>
    <w:rsid w:val="008D3CCC"/>
    <w:rsid w:val="008E254A"/>
    <w:rsid w:val="008F3789"/>
    <w:rsid w:val="008F686C"/>
    <w:rsid w:val="0090062A"/>
    <w:rsid w:val="009148DE"/>
    <w:rsid w:val="00941E30"/>
    <w:rsid w:val="009531B0"/>
    <w:rsid w:val="009741B3"/>
    <w:rsid w:val="009768DE"/>
    <w:rsid w:val="009777D9"/>
    <w:rsid w:val="00991B88"/>
    <w:rsid w:val="009A5753"/>
    <w:rsid w:val="009A579D"/>
    <w:rsid w:val="009B3291"/>
    <w:rsid w:val="009C1E7D"/>
    <w:rsid w:val="009C6BB1"/>
    <w:rsid w:val="009E3297"/>
    <w:rsid w:val="009F734F"/>
    <w:rsid w:val="00A01260"/>
    <w:rsid w:val="00A246B6"/>
    <w:rsid w:val="00A47E70"/>
    <w:rsid w:val="00A50CF0"/>
    <w:rsid w:val="00A7671C"/>
    <w:rsid w:val="00AA2CBC"/>
    <w:rsid w:val="00AC3722"/>
    <w:rsid w:val="00AC5820"/>
    <w:rsid w:val="00AD1CD8"/>
    <w:rsid w:val="00AD65D2"/>
    <w:rsid w:val="00AF7F37"/>
    <w:rsid w:val="00B12FAC"/>
    <w:rsid w:val="00B258BB"/>
    <w:rsid w:val="00B26AF8"/>
    <w:rsid w:val="00B35560"/>
    <w:rsid w:val="00B40926"/>
    <w:rsid w:val="00B509E1"/>
    <w:rsid w:val="00B67B97"/>
    <w:rsid w:val="00B92521"/>
    <w:rsid w:val="00B968C8"/>
    <w:rsid w:val="00BA3EC5"/>
    <w:rsid w:val="00BA51D9"/>
    <w:rsid w:val="00BB3F30"/>
    <w:rsid w:val="00BB5DFC"/>
    <w:rsid w:val="00BD279D"/>
    <w:rsid w:val="00BD6BB8"/>
    <w:rsid w:val="00C268FA"/>
    <w:rsid w:val="00C2778A"/>
    <w:rsid w:val="00C33A73"/>
    <w:rsid w:val="00C60F3B"/>
    <w:rsid w:val="00C66BA2"/>
    <w:rsid w:val="00C86982"/>
    <w:rsid w:val="00C870F6"/>
    <w:rsid w:val="00C91A2F"/>
    <w:rsid w:val="00C925D7"/>
    <w:rsid w:val="00C95985"/>
    <w:rsid w:val="00CA0BCC"/>
    <w:rsid w:val="00CA4913"/>
    <w:rsid w:val="00CB0450"/>
    <w:rsid w:val="00CC5026"/>
    <w:rsid w:val="00CC68D0"/>
    <w:rsid w:val="00CD182D"/>
    <w:rsid w:val="00CF5EE0"/>
    <w:rsid w:val="00D03F9A"/>
    <w:rsid w:val="00D052D7"/>
    <w:rsid w:val="00D06D51"/>
    <w:rsid w:val="00D06E56"/>
    <w:rsid w:val="00D24991"/>
    <w:rsid w:val="00D376B8"/>
    <w:rsid w:val="00D50255"/>
    <w:rsid w:val="00D66520"/>
    <w:rsid w:val="00D84AE9"/>
    <w:rsid w:val="00D9124E"/>
    <w:rsid w:val="00DA12B6"/>
    <w:rsid w:val="00DB28F2"/>
    <w:rsid w:val="00DD0B3B"/>
    <w:rsid w:val="00DE34CF"/>
    <w:rsid w:val="00DF3ECF"/>
    <w:rsid w:val="00DF5B79"/>
    <w:rsid w:val="00E13F3D"/>
    <w:rsid w:val="00E14589"/>
    <w:rsid w:val="00E24DE5"/>
    <w:rsid w:val="00E34898"/>
    <w:rsid w:val="00E41029"/>
    <w:rsid w:val="00E425F2"/>
    <w:rsid w:val="00E43268"/>
    <w:rsid w:val="00E74850"/>
    <w:rsid w:val="00EA2191"/>
    <w:rsid w:val="00EB09B7"/>
    <w:rsid w:val="00EB1D7D"/>
    <w:rsid w:val="00EC7991"/>
    <w:rsid w:val="00EE7D7C"/>
    <w:rsid w:val="00F15FDC"/>
    <w:rsid w:val="00F25D98"/>
    <w:rsid w:val="00F300FB"/>
    <w:rsid w:val="00F41896"/>
    <w:rsid w:val="00F435DB"/>
    <w:rsid w:val="00F95115"/>
    <w:rsid w:val="00FA1D78"/>
    <w:rsid w:val="00FA6A6C"/>
    <w:rsid w:val="00FB6386"/>
    <w:rsid w:val="00FE5EFF"/>
    <w:rsid w:val="00FE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B1D7D"/>
    <w:rPr>
      <w:rFonts w:ascii="Arial" w:hAnsi="Arial"/>
      <w:sz w:val="24"/>
      <w:lang w:val="en-GB" w:eastAsia="en-US"/>
    </w:rPr>
  </w:style>
  <w:style w:type="paragraph" w:customStyle="1" w:styleId="Default">
    <w:name w:val="Default"/>
    <w:rsid w:val="00AF7F3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NOChar2">
    <w:name w:val="NO Char2"/>
    <w:locked/>
    <w:rsid w:val="00507DFD"/>
    <w:rPr>
      <w:rFonts w:ascii="Times New Roman" w:eastAsia="Times New Roman" w:hAnsi="Times New Roman"/>
    </w:rPr>
  </w:style>
  <w:style w:type="character" w:customStyle="1" w:styleId="B1Char2">
    <w:name w:val="B1 Char2"/>
    <w:locked/>
    <w:rsid w:val="00507DFD"/>
    <w:rPr>
      <w:rFonts w:ascii="Times New Roman" w:eastAsia="Times New Roman" w:hAnsi="Times New Roman"/>
    </w:rPr>
  </w:style>
  <w:style w:type="character" w:customStyle="1" w:styleId="PLChar">
    <w:name w:val="PL Char"/>
    <w:link w:val="PL"/>
    <w:locked/>
    <w:rsid w:val="003316B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3316B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Portals/0/TBpages/CTI/Docs/9th_ETSI_MCX_Plugtests_Report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942</Words>
  <Characters>5375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7</cp:revision>
  <cp:lastPrinted>1899-12-31T23:00:00Z</cp:lastPrinted>
  <dcterms:created xsi:type="dcterms:W3CDTF">2026-02-01T21:31:00Z</dcterms:created>
  <dcterms:modified xsi:type="dcterms:W3CDTF">2026-02-02T08:17:00Z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